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The applicant is applying to join the </w:t>
      </w:r>
      <w:r w:rsidR="000B62D7">
        <w:rPr>
          <w:rFonts w:ascii="Calibri" w:hAnsi="Calibri" w:cs="Calibri"/>
          <w:b/>
          <w:color w:val="000000"/>
          <w:sz w:val="24"/>
          <w:szCs w:val="24"/>
        </w:rPr>
        <w:t>Extradition Specialist Panel at level 1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A61532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Referees are kindly requested to answer the following questions, by reference to the competency requirements of the level the applicant is applying for. </w:t>
      </w:r>
      <w:r w:rsidR="00A6153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 on the competency requirements is contained within the Selection Criteria document (specific to the applicant’s level). </w:t>
      </w:r>
    </w:p>
    <w:p w:rsidR="00A61532" w:rsidRDefault="00A61532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details of the scheme can be found on the </w:t>
      </w:r>
      <w:hyperlink r:id="rId8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CPS</w:t>
        </w:r>
        <w:r w:rsidR="00ED530C">
          <w:rPr>
            <w:rStyle w:val="Hyperlink"/>
            <w:rFonts w:ascii="Calibri" w:hAnsi="Calibri" w:cs="Calibri"/>
            <w:b/>
            <w:sz w:val="24"/>
            <w:szCs w:val="24"/>
          </w:rPr>
          <w:t xml:space="preserve"> </w:t>
        </w:r>
        <w:r w:rsidR="008130AD" w:rsidRPr="008130AD">
          <w:rPr>
            <w:rStyle w:val="Hyperlink"/>
            <w:rFonts w:ascii="Calibri" w:hAnsi="Calibri" w:cs="Calibri"/>
            <w:b/>
            <w:sz w:val="24"/>
            <w:szCs w:val="24"/>
          </w:rPr>
          <w:t>W</w:t>
        </w:r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ebsite</w:t>
        </w:r>
      </w:hyperlink>
      <w:r w:rsidR="008130AD">
        <w:rPr>
          <w:rFonts w:ascii="Calibri" w:hAnsi="Calibri" w:cs="Calibri"/>
          <w:b/>
          <w:color w:val="000000"/>
          <w:sz w:val="24"/>
          <w:szCs w:val="24"/>
        </w:rPr>
        <w:t xml:space="preserve"> and more specific information in relation to references can be found on the </w:t>
      </w:r>
      <w:hyperlink r:id="rId9" w:history="1">
        <w:r w:rsidR="008130AD" w:rsidRPr="008130AD">
          <w:rPr>
            <w:rStyle w:val="Hyperlink"/>
            <w:rFonts w:ascii="Calibri" w:hAnsi="Calibri" w:cs="Calibri"/>
            <w:b/>
            <w:sz w:val="24"/>
            <w:szCs w:val="24"/>
          </w:rPr>
          <w:t>Explanatory Note to Referees</w:t>
        </w:r>
      </w:hyperlink>
      <w:r w:rsidR="008130AD">
        <w:rPr>
          <w:rFonts w:ascii="Calibri" w:hAnsi="Calibri" w:cs="Calibri"/>
          <w:b/>
          <w:color w:val="000000"/>
          <w:sz w:val="24"/>
          <w:szCs w:val="24"/>
        </w:rPr>
        <w:t xml:space="preserve"> document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Please complete this form electronically. You can navigate through the form using the Tab key. A handwritten signature is not required in </w:t>
      </w:r>
      <w:r w:rsidRPr="00D826FD">
        <w:rPr>
          <w:rFonts w:ascii="Calibri" w:hAnsi="Calibri" w:cs="Calibri"/>
          <w:b/>
          <w:sz w:val="24"/>
          <w:szCs w:val="24"/>
        </w:rPr>
        <w:t>Section 5</w:t>
      </w:r>
      <w:r w:rsidRPr="00D826FD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Pr="00D826FD" w:rsidRDefault="00D66034" w:rsidP="00D6603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8130AD" w:rsidRDefault="008130AD" w:rsidP="008130AD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 xml:space="preserve">It is the applicant’s responsibility to ensure that this reference is submitted to the CPS by the deadline date.  </w:t>
      </w:r>
    </w:p>
    <w:p w:rsidR="00A26905" w:rsidRDefault="00A26905" w:rsidP="008130AD">
      <w:pPr>
        <w:rPr>
          <w:b/>
          <w:sz w:val="24"/>
          <w:szCs w:val="24"/>
        </w:rPr>
      </w:pPr>
    </w:p>
    <w:p w:rsidR="00A26905" w:rsidRPr="008130AD" w:rsidRDefault="00A26905" w:rsidP="00A26905">
      <w:pPr>
        <w:rPr>
          <w:b/>
          <w:sz w:val="24"/>
          <w:szCs w:val="24"/>
        </w:rPr>
      </w:pPr>
      <w:r w:rsidRPr="00B75D6E">
        <w:rPr>
          <w:b/>
          <w:sz w:val="24"/>
          <w:szCs w:val="24"/>
        </w:rPr>
        <w:t xml:space="preserve">All information you provide in this </w:t>
      </w:r>
      <w:r>
        <w:rPr>
          <w:b/>
          <w:sz w:val="24"/>
          <w:szCs w:val="24"/>
        </w:rPr>
        <w:t>form</w:t>
      </w:r>
      <w:r w:rsidRPr="00B75D6E">
        <w:rPr>
          <w:b/>
          <w:sz w:val="24"/>
          <w:szCs w:val="24"/>
        </w:rPr>
        <w:t xml:space="preserve"> will be treated in confidence. Please ensure that sensitive information is anonymised.</w:t>
      </w:r>
    </w:p>
    <w:p w:rsidR="008130AD" w:rsidRPr="008130AD" w:rsidRDefault="008130AD" w:rsidP="008130AD">
      <w:pPr>
        <w:rPr>
          <w:b/>
          <w:sz w:val="24"/>
          <w:szCs w:val="24"/>
        </w:rPr>
      </w:pPr>
    </w:p>
    <w:p w:rsidR="00D66034" w:rsidRPr="008130AD" w:rsidRDefault="008130AD" w:rsidP="008130AD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 xml:space="preserve">Completed references should either be submitted by the applicant, in a single submission, together with their application form to the </w:t>
      </w:r>
      <w:hyperlink r:id="rId10" w:history="1">
        <w:r w:rsidRPr="002C46E1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 xml:space="preserve">.  Alternately, referees may send a copy of their reference directly to </w:t>
      </w:r>
      <w:hyperlink r:id="rId11" w:history="1">
        <w:r w:rsidRPr="002C46E1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>.</w:t>
      </w:r>
    </w:p>
    <w:p w:rsidR="00D66034" w:rsidRDefault="00D66034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D41F25" w:rsidRPr="009E26E5" w:rsidTr="000B62D7">
        <w:trPr>
          <w:trHeight w:val="567"/>
          <w:jc w:val="center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1: Nominated Referee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Referee’s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bookmarkStart w:id="0" w:name="_GoBack" w:displacedByCustomXml="prev"/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</w:tbl>
    <w:p w:rsidR="009D26E6" w:rsidRDefault="009D26E6" w:rsidP="009D26E6">
      <w:pPr>
        <w:pStyle w:val="NoSpacing"/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6236"/>
      </w:tblGrid>
      <w:tr w:rsidR="00D41F25" w:rsidRPr="009E26E5" w:rsidTr="000B62D7">
        <w:trPr>
          <w:trHeight w:val="567"/>
          <w:jc w:val="center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2: Applicant’s Information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606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Applicant’s Name:</w:t>
            </w:r>
          </w:p>
        </w:tc>
        <w:tc>
          <w:tcPr>
            <w:tcW w:w="3394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EB64F0" w:rsidRDefault="009D26E6" w:rsidP="00B52C6D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B64F0" w:rsidRPr="009E26E5" w:rsidTr="009D26E6">
        <w:trPr>
          <w:trHeight w:val="567"/>
          <w:jc w:val="center"/>
        </w:trPr>
        <w:tc>
          <w:tcPr>
            <w:tcW w:w="160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64F0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sdt>
          <w:sdtPr>
            <w:rPr>
              <w:rFonts w:cs="Arial"/>
            </w:rPr>
            <w:id w:val="-88775683"/>
            <w:placeholder>
              <w:docPart w:val="82B326FFBCD44077847E2FA1F70D6D54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3394" w:type="pct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EB64F0" w:rsidRPr="00EB64F0" w:rsidRDefault="00D66034" w:rsidP="0091073F">
                <w:pPr>
                  <w:rPr>
                    <w:rFonts w:cs="Arial"/>
                    <w:b/>
                  </w:rPr>
                </w:pPr>
                <w:r w:rsidRPr="00D826FD">
                  <w:rPr>
                    <w:rStyle w:val="PlaceholderText"/>
                    <w:rFonts w:ascii="Calibri" w:hAnsi="Calibri"/>
                    <w:b/>
                    <w:color w:val="auto"/>
                  </w:rPr>
                  <w:t>Level 1</w:t>
                </w:r>
              </w:p>
            </w:tc>
          </w:sdtContent>
        </w:sdt>
      </w:tr>
      <w:tr w:rsidR="000B62D7" w:rsidRPr="009E26E5" w:rsidTr="009D26E6">
        <w:trPr>
          <w:trHeight w:val="567"/>
          <w:jc w:val="center"/>
        </w:trPr>
        <w:tc>
          <w:tcPr>
            <w:tcW w:w="160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2D7" w:rsidRPr="00D66034" w:rsidRDefault="000B62D7" w:rsidP="00B52C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Specialist Panel: </w:t>
            </w:r>
          </w:p>
        </w:tc>
        <w:sdt>
          <w:sdtPr>
            <w:rPr>
              <w:rFonts w:cs="Arial"/>
            </w:rPr>
            <w:id w:val="-802847843"/>
            <w:placeholder>
              <w:docPart w:val="96DE709BC8B4494099491DF78F3ADDCC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3394" w:type="pct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0B62D7" w:rsidRPr="00EB64F0" w:rsidRDefault="000B62D7" w:rsidP="000B62D7">
                <w:pPr>
                  <w:rPr>
                    <w:rFonts w:cs="Arial"/>
                    <w:b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auto"/>
                  </w:rPr>
                  <w:t>Extradition</w:t>
                </w:r>
              </w:p>
            </w:tc>
          </w:sdtContent>
        </w:sdt>
      </w:tr>
      <w:tr w:rsidR="000B62D7" w:rsidRPr="009E26E5" w:rsidTr="00D4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62D7" w:rsidRPr="00D66034" w:rsidRDefault="000B62D7" w:rsidP="00D66034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Applicant’s Bar Number (5 digits):</w:t>
            </w:r>
          </w:p>
          <w:p w:rsidR="000B62D7" w:rsidRPr="00D41F25" w:rsidRDefault="000B62D7" w:rsidP="00D66034">
            <w:pPr>
              <w:pStyle w:val="Heading3"/>
              <w:keepNext w:val="0"/>
              <w:widowControl w:val="0"/>
              <w:spacing w:before="0" w:after="0"/>
              <w:rPr>
                <w:rFonts w:asciiTheme="minorHAnsi" w:hAnsiTheme="minorHAnsi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Enter ‘S’ if applicant is a solicitor-advocate</w:t>
            </w:r>
          </w:p>
        </w:tc>
        <w:sdt>
          <w:sdtPr>
            <w:rPr>
              <w:rFonts w:cs="Arial"/>
              <w:b/>
            </w:rPr>
            <w:id w:val="-971672563"/>
          </w:sdtPr>
          <w:sdtEndPr/>
          <w:sdtContent>
            <w:tc>
              <w:tcPr>
                <w:tcW w:w="3394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1767191840"/>
                  <w:placeholder>
                    <w:docPart w:val="8257C151F02D4EDC82B8C9ECD1CE5B5B"/>
                  </w:placeholder>
                  <w:showingPlcHdr/>
                </w:sdtPr>
                <w:sdtEndPr/>
                <w:sdtContent>
                  <w:p w:rsidR="000B62D7" w:rsidRPr="00EB64F0" w:rsidRDefault="000B62D7" w:rsidP="0091073F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B62D7" w:rsidRPr="00EB64F0" w:rsidRDefault="000B62D7" w:rsidP="0091073F">
                <w:pPr>
                  <w:rPr>
                    <w:rFonts w:cs="Arial"/>
                    <w:b/>
                  </w:rPr>
                </w:pPr>
              </w:p>
            </w:tc>
          </w:sdtContent>
        </w:sdt>
      </w:tr>
    </w:tbl>
    <w:p w:rsidR="00D826FD" w:rsidRDefault="00D826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6FD" w:rsidRDefault="00D826FD" w:rsidP="009D26E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102562" w:rsidRPr="00DE7F3C" w:rsidTr="000B62D7">
        <w:trPr>
          <w:trHeight w:val="567"/>
          <w:jc w:val="center"/>
        </w:trPr>
        <w:tc>
          <w:tcPr>
            <w:tcW w:w="5000" w:type="pct"/>
            <w:shd w:val="clear" w:color="auto" w:fill="D6E3BC" w:themeFill="accent3" w:themeFillTint="66"/>
          </w:tcPr>
          <w:p w:rsidR="00102562" w:rsidRPr="00DE7F3C" w:rsidRDefault="00EE1C52" w:rsidP="005C4A17">
            <w:pPr>
              <w:rPr>
                <w:rFonts w:cs="Arial"/>
                <w:b/>
              </w:rPr>
            </w:pPr>
            <w:r w:rsidRPr="00DE7F3C">
              <w:rPr>
                <w:rFonts w:ascii="Calibri" w:hAnsi="Calibri" w:cs="Calibri"/>
                <w:b/>
                <w:bCs/>
              </w:rPr>
              <w:t>Section 3: Reference Questions</w:t>
            </w:r>
          </w:p>
        </w:tc>
      </w:tr>
    </w:tbl>
    <w:p w:rsidR="00102562" w:rsidRPr="00DE7F3C" w:rsidRDefault="00EE1C52" w:rsidP="00EE1C52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E7F3C">
        <w:rPr>
          <w:rFonts w:ascii="Calibri" w:hAnsi="Calibri" w:cs="Calibri"/>
          <w:b/>
        </w:rPr>
        <w:t xml:space="preserve">3a: How would you describe your role in relation to the applicant e.g. </w:t>
      </w:r>
      <w:r w:rsidR="008130AD" w:rsidRPr="008130AD">
        <w:rPr>
          <w:rFonts w:ascii="Calibri" w:hAnsi="Calibri" w:cs="Calibri"/>
          <w:b/>
        </w:rPr>
        <w:t>Pupil Master, Head of Chambers, Chambers Advocacy Assessor</w:t>
      </w:r>
      <w:r w:rsidRPr="00DE7F3C">
        <w:rPr>
          <w:rFonts w:ascii="Calibri" w:hAnsi="Calibri" w:cs="Calibri"/>
          <w:b/>
        </w:rPr>
        <w:t xml:space="preserve"> etc. </w:t>
      </w:r>
      <w:r w:rsidR="00A04DA6" w:rsidRPr="00DE7F3C">
        <w:rPr>
          <w:rFonts w:ascii="Calibri" w:hAnsi="Calibri" w:cs="Calibri"/>
          <w:b/>
        </w:rPr>
        <w:t>Please include details of your</w:t>
      </w:r>
      <w:r w:rsidRPr="00DE7F3C">
        <w:rPr>
          <w:rFonts w:ascii="Calibri" w:hAnsi="Calibri" w:cs="Calibri"/>
          <w:b/>
        </w:rPr>
        <w:t xml:space="preserve"> knowledge of the applicant’s work? </w:t>
      </w:r>
      <w:proofErr w:type="gramStart"/>
      <w:r w:rsidRPr="00DE7F3C">
        <w:rPr>
          <w:rFonts w:ascii="Calibri" w:hAnsi="Calibri" w:cs="Calibri"/>
          <w:b/>
          <w:i/>
          <w:iCs/>
        </w:rPr>
        <w:t>Maximum of 150 words</w:t>
      </w:r>
      <w:r w:rsidRPr="00DE7F3C">
        <w:rPr>
          <w:rFonts w:ascii="Calibri" w:hAnsi="Calibri" w:cs="Calibri"/>
          <w:b/>
        </w:rPr>
        <w:t>.</w:t>
      </w:r>
      <w:proofErr w:type="gramEnd"/>
    </w:p>
    <w:p w:rsidR="00AE579A" w:rsidRDefault="00AE579A" w:rsidP="00B86283">
      <w:pPr>
        <w:autoSpaceDE w:val="0"/>
        <w:autoSpaceDN w:val="0"/>
        <w:adjustRightInd w:val="0"/>
        <w:rPr>
          <w:sz w:val="24"/>
          <w:szCs w:val="24"/>
        </w:rPr>
      </w:pPr>
    </w:p>
    <w:p w:rsidR="00CF6794" w:rsidRDefault="00CF6794" w:rsidP="009D26E6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811900" w:rsidRPr="00811900" w:rsidTr="00BB242A">
        <w:trPr>
          <w:trHeight w:val="567"/>
          <w:jc w:val="center"/>
        </w:trPr>
        <w:sdt>
          <w:sdtPr>
            <w:rPr>
              <w:rFonts w:cs="Arial"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666136185"/>
                  <w:placeholder>
                    <w:docPart w:val="2BB3AFFB8616401FA08C26A86EC185DA"/>
                  </w:placeholder>
                  <w:showingPlcHdr/>
                </w:sdtPr>
                <w:sdtEndPr/>
                <w:sdtContent>
                  <w:p w:rsidR="00EB64F0" w:rsidRPr="00811900" w:rsidRDefault="00EB64F0" w:rsidP="0091073F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7F4AAC" w:rsidRDefault="007F4AAC" w:rsidP="00CF6794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 xml:space="preserve">3b: How would you assess the applicant’s suitability to conduct </w:t>
      </w:r>
      <w:r w:rsidR="007F0B50" w:rsidRPr="007F0B50">
        <w:rPr>
          <w:b/>
        </w:rPr>
        <w:t>Specialist Panel for Extradition</w:t>
      </w:r>
      <w:r w:rsidRPr="00D826FD">
        <w:rPr>
          <w:b/>
        </w:rPr>
        <w:t>?</w:t>
      </w:r>
    </w:p>
    <w:p w:rsidR="00EE1C52" w:rsidRPr="00D826FD" w:rsidRDefault="00EE1C52" w:rsidP="00EE1C52">
      <w:pPr>
        <w:rPr>
          <w:b/>
        </w:rPr>
      </w:pPr>
      <w:proofErr w:type="gramStart"/>
      <w:r w:rsidRPr="00D826FD">
        <w:rPr>
          <w:b/>
        </w:rPr>
        <w:t xml:space="preserve">Maximum of </w:t>
      </w:r>
      <w:r w:rsidR="0089050C">
        <w:rPr>
          <w:b/>
        </w:rPr>
        <w:t>500</w:t>
      </w:r>
      <w:r w:rsidRPr="00D826FD">
        <w:rPr>
          <w:b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54868678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061597510"/>
                  <w:placeholder>
                    <w:docPart w:val="6A327D4E084B4BF4BC93998A107A4F6A"/>
                  </w:placeholder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>3c: How would you assess the applicant’s ability in respect of advocacy and advisory work?</w:t>
      </w:r>
    </w:p>
    <w:p w:rsidR="00EE1C52" w:rsidRPr="00D826FD" w:rsidRDefault="00EE1C52" w:rsidP="00EE1C52">
      <w:pPr>
        <w:rPr>
          <w:b/>
        </w:rPr>
      </w:pPr>
      <w:proofErr w:type="gramStart"/>
      <w:r w:rsidRPr="00D826FD">
        <w:rPr>
          <w:b/>
        </w:rPr>
        <w:t xml:space="preserve">Maximum of </w:t>
      </w:r>
      <w:r w:rsidR="0089050C">
        <w:rPr>
          <w:b/>
        </w:rPr>
        <w:t>500</w:t>
      </w:r>
      <w:r w:rsidRPr="00D826FD">
        <w:rPr>
          <w:b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45502598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2022351849"/>
                  <w:placeholder>
                    <w:docPart w:val="E8486C985D3D4FD5A8905C18C7B3D817"/>
                  </w:placeholder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020901" w:rsidRDefault="000209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4A1" w:rsidRDefault="00F724A1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633"/>
        <w:gridCol w:w="6555"/>
        <w:gridCol w:w="65"/>
      </w:tblGrid>
      <w:tr w:rsidR="00EE1C52" w:rsidRPr="00102562" w:rsidTr="000B62D7">
        <w:trPr>
          <w:trHeight w:val="567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EE1C52" w:rsidRPr="00102562" w:rsidRDefault="00EE1C52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4: Referee’s Information</w:t>
            </w:r>
          </w:p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placeholder>
                <w:docPart w:val="400B641C7E434084BF125B27E4A0A50D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placeholder>
                <w:docPart w:val="B9611760903E4BE4BACDED57B11D4C2D"/>
              </w:placeholder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30887274"/>
            </w:sdtPr>
            <w:sdtEndPr/>
            <w:sdtContent>
              <w:sdt>
                <w:sdtPr>
                  <w:rPr>
                    <w:rFonts w:cs="Arial"/>
                    <w:b/>
                  </w:rPr>
                  <w:id w:val="-111514401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</w:p>
              <w:p w:rsidR="00EE1C52" w:rsidRPr="00811900" w:rsidRDefault="0002403B" w:rsidP="00CE4BDE">
                <w:pPr>
                  <w:rPr>
                    <w:rFonts w:cs="Arial"/>
                    <w:b/>
                  </w:rPr>
                </w:pP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F724A1" w:rsidRDefault="00F724A1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A04DA6" w:rsidRPr="00102562" w:rsidTr="000B62D7">
        <w:trPr>
          <w:trHeight w:val="567"/>
          <w:jc w:val="center"/>
        </w:trPr>
        <w:tc>
          <w:tcPr>
            <w:tcW w:w="5000" w:type="pct"/>
            <w:shd w:val="clear" w:color="auto" w:fill="D6E3BC" w:themeFill="accent3" w:themeFillTint="66"/>
          </w:tcPr>
          <w:p w:rsidR="00A04DA6" w:rsidRPr="00102562" w:rsidRDefault="00A04DA6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5: Referee’s Declaration</w:t>
            </w:r>
          </w:p>
        </w:tc>
      </w:tr>
    </w:tbl>
    <w:p w:rsidR="00F724A1" w:rsidRDefault="00F724A1">
      <w:pPr>
        <w:rPr>
          <w:sz w:val="24"/>
          <w:szCs w:val="24"/>
        </w:rPr>
      </w:pPr>
    </w:p>
    <w:p w:rsidR="00F724A1" w:rsidRPr="00D826FD" w:rsidRDefault="00A04DA6" w:rsidP="00A04DA6">
      <w:pPr>
        <w:rPr>
          <w:b/>
        </w:rPr>
      </w:pPr>
      <w:r w:rsidRPr="00D826FD">
        <w:rPr>
          <w:b/>
        </w:rPr>
        <w:t>I declare that all the information I have given on this form is, to the best of my knowledge and belief, true and accurate.</w:t>
      </w:r>
    </w:p>
    <w:p w:rsidR="00A04DA6" w:rsidRDefault="00A04DA6" w:rsidP="00A04DA6">
      <w:pPr>
        <w:rPr>
          <w:b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947595499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63941812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04DA6" w:rsidRPr="00A04DA6" w:rsidRDefault="00A04DA6" w:rsidP="00A04DA6">
      <w:pPr>
        <w:rPr>
          <w:b/>
          <w:sz w:val="24"/>
          <w:szCs w:val="24"/>
        </w:rPr>
      </w:pPr>
    </w:p>
    <w:p w:rsidR="00F724A1" w:rsidRDefault="00F724A1">
      <w:pPr>
        <w:rPr>
          <w:sz w:val="24"/>
          <w:szCs w:val="24"/>
        </w:rPr>
      </w:pPr>
    </w:p>
    <w:sectPr w:rsidR="00F724A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0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917F74E" wp14:editId="57775CA0">
          <wp:simplePos x="0" y="0"/>
          <wp:positionH relativeFrom="column">
            <wp:posOffset>4819650</wp:posOffset>
          </wp:positionH>
          <wp:positionV relativeFrom="paragraph">
            <wp:posOffset>17780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0B62D7" w:rsidRDefault="00AD03D2" w:rsidP="000B62D7">
    <w:pPr>
      <w:pStyle w:val="Default"/>
      <w:rPr>
        <w:b/>
        <w:bCs/>
        <w:sz w:val="28"/>
        <w:szCs w:val="28"/>
      </w:rPr>
    </w:pPr>
    <w:r w:rsidRPr="00AD03D2">
      <w:rPr>
        <w:b/>
        <w:sz w:val="28"/>
        <w:szCs w:val="28"/>
      </w:rPr>
      <w:t xml:space="preserve">Crown Prosecution Service – </w:t>
    </w:r>
    <w:r w:rsidR="000B62D7">
      <w:rPr>
        <w:b/>
        <w:bCs/>
        <w:sz w:val="28"/>
        <w:szCs w:val="28"/>
      </w:rPr>
      <w:t xml:space="preserve">Specialist Advocate Panel Scheme </w:t>
    </w:r>
  </w:p>
  <w:p w:rsidR="000B62D7" w:rsidRPr="00AD03D2" w:rsidRDefault="000B62D7" w:rsidP="000B62D7">
    <w:pPr>
      <w:rPr>
        <w:b/>
        <w:sz w:val="28"/>
        <w:szCs w:val="28"/>
      </w:rPr>
    </w:pPr>
    <w:r>
      <w:rPr>
        <w:b/>
        <w:bCs/>
        <w:sz w:val="28"/>
        <w:szCs w:val="28"/>
      </w:rPr>
      <w:t>2018-22</w:t>
    </w:r>
  </w:p>
  <w:p w:rsidR="000B62D7" w:rsidRPr="00AD03D2" w:rsidRDefault="000B62D7" w:rsidP="000B62D7">
    <w:pPr>
      <w:rPr>
        <w:b/>
        <w:i/>
        <w:sz w:val="28"/>
        <w:szCs w:val="28"/>
      </w:rPr>
    </w:pPr>
    <w:r>
      <w:rPr>
        <w:b/>
        <w:i/>
        <w:sz w:val="28"/>
        <w:szCs w:val="28"/>
      </w:rPr>
      <w:t>Extradition Panel Reference</w:t>
    </w:r>
    <w:r w:rsidRPr="00AD03D2">
      <w:rPr>
        <w:b/>
        <w:i/>
        <w:sz w:val="28"/>
        <w:szCs w:val="28"/>
      </w:rPr>
      <w:t xml:space="preserve"> Form </w:t>
    </w:r>
    <w:r>
      <w:rPr>
        <w:b/>
        <w:i/>
        <w:sz w:val="28"/>
        <w:szCs w:val="28"/>
      </w:rPr>
      <w:t>for</w:t>
    </w:r>
    <w:r w:rsidRPr="00AD03D2">
      <w:rPr>
        <w:b/>
        <w:i/>
        <w:sz w:val="28"/>
        <w:szCs w:val="28"/>
      </w:rPr>
      <w:t xml:space="preserve"> Level 1</w:t>
    </w:r>
  </w:p>
  <w:p w:rsidR="00AD03D2" w:rsidRDefault="00AD03D2" w:rsidP="000B62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P/azyD+Ogbl+CUovrCMm68OjE4=" w:salt="lsQ4uE6Lt/bPhsXjJofS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20901"/>
    <w:rsid w:val="0002403B"/>
    <w:rsid w:val="000B62D7"/>
    <w:rsid w:val="00102562"/>
    <w:rsid w:val="001D62A6"/>
    <w:rsid w:val="002C46E1"/>
    <w:rsid w:val="002F7B06"/>
    <w:rsid w:val="0041436D"/>
    <w:rsid w:val="004702EF"/>
    <w:rsid w:val="004B38E3"/>
    <w:rsid w:val="004C4F5F"/>
    <w:rsid w:val="004F5C43"/>
    <w:rsid w:val="00515971"/>
    <w:rsid w:val="005511EF"/>
    <w:rsid w:val="00585022"/>
    <w:rsid w:val="005937F0"/>
    <w:rsid w:val="0069083F"/>
    <w:rsid w:val="00775AD2"/>
    <w:rsid w:val="007C64C8"/>
    <w:rsid w:val="007E494E"/>
    <w:rsid w:val="007F0B50"/>
    <w:rsid w:val="007F4AAC"/>
    <w:rsid w:val="00811900"/>
    <w:rsid w:val="008130AD"/>
    <w:rsid w:val="008135BF"/>
    <w:rsid w:val="00870372"/>
    <w:rsid w:val="0089050C"/>
    <w:rsid w:val="009619D8"/>
    <w:rsid w:val="00992779"/>
    <w:rsid w:val="009952B6"/>
    <w:rsid w:val="009D26E6"/>
    <w:rsid w:val="00A013B2"/>
    <w:rsid w:val="00A03F1B"/>
    <w:rsid w:val="00A04DA6"/>
    <w:rsid w:val="00A26905"/>
    <w:rsid w:val="00A55CF4"/>
    <w:rsid w:val="00A61532"/>
    <w:rsid w:val="00AD03D2"/>
    <w:rsid w:val="00AE579A"/>
    <w:rsid w:val="00B107DF"/>
    <w:rsid w:val="00B6626A"/>
    <w:rsid w:val="00B86283"/>
    <w:rsid w:val="00BB242A"/>
    <w:rsid w:val="00BC5BE0"/>
    <w:rsid w:val="00C6065E"/>
    <w:rsid w:val="00CF6794"/>
    <w:rsid w:val="00D4043D"/>
    <w:rsid w:val="00D41F25"/>
    <w:rsid w:val="00D66034"/>
    <w:rsid w:val="00D748A9"/>
    <w:rsid w:val="00D826FD"/>
    <w:rsid w:val="00DB4E08"/>
    <w:rsid w:val="00DC7A38"/>
    <w:rsid w:val="00DE7F3C"/>
    <w:rsid w:val="00E01F89"/>
    <w:rsid w:val="00EB64F0"/>
    <w:rsid w:val="00ED530C"/>
    <w:rsid w:val="00EE1C52"/>
    <w:rsid w:val="00EE606E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  <w:style w:type="paragraph" w:customStyle="1" w:styleId="Default">
    <w:name w:val="Default"/>
    <w:rsid w:val="000B62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  <w:style w:type="paragraph" w:customStyle="1" w:styleId="Default">
    <w:name w:val="Default"/>
    <w:rsid w:val="000B62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publication/advocate-pane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te.panels@cps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vocate.panels@cp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s.gov.uk/sites/default/files/documents/publications/advocate-panel-general-crime-list-explanatory-note-to-refere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640313" w:rsidP="00640313">
          <w:pPr>
            <w:pStyle w:val="3D4D348CB14643F3960C44F86C08535A8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640313" w:rsidP="00640313">
          <w:pPr>
            <w:pStyle w:val="C57AD1E2434A44B29CE9953BA0722F826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2B326FFBCD44077847E2FA1F70D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810F-98C5-4AB8-8C52-17062ED6E8C4}"/>
      </w:docPartPr>
      <w:docPartBody>
        <w:p w:rsidR="0051319F" w:rsidRDefault="00640313" w:rsidP="00640313">
          <w:pPr>
            <w:pStyle w:val="82B326FFBCD44077847E2FA1F70D6D541"/>
          </w:pPr>
          <w:r w:rsidRPr="00D826FD">
            <w:rPr>
              <w:rStyle w:val="PlaceholderText"/>
              <w:rFonts w:ascii="Calibri" w:hAnsi="Calibri"/>
              <w:b/>
            </w:rPr>
            <w:t>Level 1</w:t>
          </w:r>
        </w:p>
      </w:docPartBody>
    </w:docPart>
    <w:docPart>
      <w:docPartPr>
        <w:name w:val="96DE709BC8B4494099491DF78F3A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F1F4-3D01-4B32-BCC6-CD6AB06EEF9D}"/>
      </w:docPartPr>
      <w:docPartBody>
        <w:p w:rsidR="00640313" w:rsidRDefault="00640313" w:rsidP="00640313">
          <w:pPr>
            <w:pStyle w:val="96DE709BC8B4494099491DF78F3ADDCC1"/>
          </w:pPr>
          <w:r>
            <w:rPr>
              <w:rStyle w:val="PlaceholderText"/>
              <w:rFonts w:ascii="Calibri" w:hAnsi="Calibri"/>
              <w:b/>
            </w:rPr>
            <w:t>Extradition</w:t>
          </w:r>
        </w:p>
      </w:docPartBody>
    </w:docPart>
    <w:docPart>
      <w:docPartPr>
        <w:name w:val="8257C151F02D4EDC82B8C9ECD1CE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E47B-57A9-43A4-AA2F-EFE9A89BD7EA}"/>
      </w:docPartPr>
      <w:docPartBody>
        <w:p w:rsidR="00306891" w:rsidRDefault="00640313" w:rsidP="00640313">
          <w:pPr>
            <w:pStyle w:val="8257C151F02D4EDC82B8C9ECD1CE5B5B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BB3AFFB8616401FA08C26A86EC1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6CF0-9185-4EE9-BA14-686E92887694}"/>
      </w:docPartPr>
      <w:docPartBody>
        <w:p w:rsidR="00306891" w:rsidRDefault="00640313" w:rsidP="00640313">
          <w:pPr>
            <w:pStyle w:val="2BB3AFFB8616401FA08C26A86EC185DA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A327D4E084B4BF4BC93998A107A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8B80-2C97-4904-9069-D214A8A995EC}"/>
      </w:docPartPr>
      <w:docPartBody>
        <w:p w:rsidR="00306891" w:rsidRDefault="00640313" w:rsidP="00640313">
          <w:pPr>
            <w:pStyle w:val="6A327D4E084B4BF4BC93998A107A4F6A"/>
          </w:pPr>
          <w:r w:rsidRPr="00811900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306891"/>
    <w:rsid w:val="003F3AD2"/>
    <w:rsid w:val="00455139"/>
    <w:rsid w:val="0051319F"/>
    <w:rsid w:val="00640313"/>
    <w:rsid w:val="0064589B"/>
    <w:rsid w:val="00732315"/>
    <w:rsid w:val="00990F46"/>
    <w:rsid w:val="00B91788"/>
    <w:rsid w:val="00D5300E"/>
    <w:rsid w:val="00D9568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640313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96DE709BC8B4494099491DF78F3ADDCC">
    <w:name w:val="96DE709BC8B4494099491DF78F3ADDCC"/>
    <w:rsid w:val="0064589B"/>
  </w:style>
  <w:style w:type="paragraph" w:customStyle="1" w:styleId="3D4D348CB14643F3960C44F86C08535A8">
    <w:name w:val="3D4D348CB14643F3960C44F86C08535A8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82B326FFBCD44077847E2FA1F70D6D541">
    <w:name w:val="82B326FFBCD44077847E2FA1F70D6D54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6DE709BC8B4494099491DF78F3ADDCC1">
    <w:name w:val="96DE709BC8B4494099491DF78F3ADDCC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8257C151F02D4EDC82B8C9ECD1CE5B5B">
    <w:name w:val="8257C151F02D4EDC82B8C9ECD1CE5B5B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2BB3AFFB8616401FA08C26A86EC185DA">
    <w:name w:val="2BB3AFFB8616401FA08C26A86EC185DA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6A327D4E084B4BF4BC93998A107A4F6A">
    <w:name w:val="6A327D4E084B4BF4BC93998A107A4F6A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E8486C985D3D4FD5A8905C18C7B3D817">
    <w:name w:val="E8486C985D3D4FD5A8905C18C7B3D817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400B641C7E434084BF125B27E4A0A50D">
    <w:name w:val="400B641C7E434084BF125B27E4A0A50D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B9611760903E4BE4BACDED57B11D4C2D">
    <w:name w:val="B9611760903E4BE4BACDED57B11D4C2D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7C210C1F697F4EF1BFCD85259D299BD0">
    <w:name w:val="7C210C1F697F4EF1BFCD85259D299BD0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56D6B0CFB304FC9865503CEEA759921">
    <w:name w:val="956D6B0CFB304FC9865503CEEA75992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526045AD6E5B4D399D54C60ABC930765">
    <w:name w:val="526045AD6E5B4D399D54C60ABC930765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1B084361CDEE4A33B07A4321A9A18ACB">
    <w:name w:val="1B084361CDEE4A33B07A4321A9A18ACB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D4559975590469AA547A540DA2460A4">
    <w:name w:val="9D4559975590469AA547A540DA2460A4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A03F01AD5D4D4B2FA101791A241AC628">
    <w:name w:val="A03F01AD5D4D4B2FA101791A241AC628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0D78DF2AB244419B964803473BEB833C">
    <w:name w:val="0D78DF2AB244419B964803473BEB833C"/>
    <w:rsid w:val="00640313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640313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96DE709BC8B4494099491DF78F3ADDCC">
    <w:name w:val="96DE709BC8B4494099491DF78F3ADDCC"/>
    <w:rsid w:val="0064589B"/>
  </w:style>
  <w:style w:type="paragraph" w:customStyle="1" w:styleId="3D4D348CB14643F3960C44F86C08535A8">
    <w:name w:val="3D4D348CB14643F3960C44F86C08535A8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82B326FFBCD44077847E2FA1F70D6D541">
    <w:name w:val="82B326FFBCD44077847E2FA1F70D6D54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6DE709BC8B4494099491DF78F3ADDCC1">
    <w:name w:val="96DE709BC8B4494099491DF78F3ADDCC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8257C151F02D4EDC82B8C9ECD1CE5B5B">
    <w:name w:val="8257C151F02D4EDC82B8C9ECD1CE5B5B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2BB3AFFB8616401FA08C26A86EC185DA">
    <w:name w:val="2BB3AFFB8616401FA08C26A86EC185DA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6A327D4E084B4BF4BC93998A107A4F6A">
    <w:name w:val="6A327D4E084B4BF4BC93998A107A4F6A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E8486C985D3D4FD5A8905C18C7B3D817">
    <w:name w:val="E8486C985D3D4FD5A8905C18C7B3D817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400B641C7E434084BF125B27E4A0A50D">
    <w:name w:val="400B641C7E434084BF125B27E4A0A50D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B9611760903E4BE4BACDED57B11D4C2D">
    <w:name w:val="B9611760903E4BE4BACDED57B11D4C2D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7C210C1F697F4EF1BFCD85259D299BD0">
    <w:name w:val="7C210C1F697F4EF1BFCD85259D299BD0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56D6B0CFB304FC9865503CEEA759921">
    <w:name w:val="956D6B0CFB304FC9865503CEEA759921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526045AD6E5B4D399D54C60ABC930765">
    <w:name w:val="526045AD6E5B4D399D54C60ABC930765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1B084361CDEE4A33B07A4321A9A18ACB">
    <w:name w:val="1B084361CDEE4A33B07A4321A9A18ACB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9D4559975590469AA547A540DA2460A4">
    <w:name w:val="9D4559975590469AA547A540DA2460A4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A03F01AD5D4D4B2FA101791A241AC628">
    <w:name w:val="A03F01AD5D4D4B2FA101791A241AC628"/>
    <w:rsid w:val="00640313"/>
    <w:pPr>
      <w:spacing w:after="0" w:line="240" w:lineRule="auto"/>
    </w:pPr>
    <w:rPr>
      <w:rFonts w:eastAsiaTheme="minorHAnsi"/>
      <w:lang w:eastAsia="en-US"/>
    </w:rPr>
  </w:style>
  <w:style w:type="paragraph" w:customStyle="1" w:styleId="0D78DF2AB244419B964803473BEB833C">
    <w:name w:val="0D78DF2AB244419B964803473BEB833C"/>
    <w:rsid w:val="0064031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92A5-DE08-4A94-9739-AF27BAA9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Adams Chloe</cp:lastModifiedBy>
  <cp:revision>5</cp:revision>
  <dcterms:created xsi:type="dcterms:W3CDTF">2018-06-28T09:55:00Z</dcterms:created>
  <dcterms:modified xsi:type="dcterms:W3CDTF">2018-08-28T11:22:00Z</dcterms:modified>
</cp:coreProperties>
</file>