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73" w:rsidRDefault="00050AA7" w:rsidP="00E52012">
      <w:pPr>
        <w:rPr>
          <w:b/>
        </w:rPr>
      </w:pPr>
    </w:p>
    <w:p w:rsidR="00E52012" w:rsidRDefault="00BA71AE" w:rsidP="00E52012">
      <w:pPr>
        <w:rPr>
          <w:b/>
        </w:rPr>
      </w:pPr>
      <w:r>
        <w:rPr>
          <w:b/>
        </w:rPr>
        <w:t>TEMPLED YMATEB AR GYFER YMGYNGHORI AR GYFARWYDDYD CYFREITHIOL AR ATEBOLRWYDD EILAIDD</w:t>
      </w:r>
    </w:p>
    <w:p w:rsidR="00050AA7" w:rsidRDefault="00050AA7" w:rsidP="00E52012"/>
    <w:p w:rsidR="00E52012" w:rsidRDefault="00BA71AE" w:rsidP="00E52012">
      <w:r>
        <w:t>Enw:</w:t>
      </w:r>
      <w:r>
        <w:tab/>
      </w:r>
      <w:r>
        <w:tab/>
      </w:r>
    </w:p>
    <w:p w:rsidR="00E52012" w:rsidRDefault="00050AA7" w:rsidP="00E52012"/>
    <w:p w:rsidR="00E52012" w:rsidRDefault="00BA71AE" w:rsidP="00E52012">
      <w:r>
        <w:t>Sefydliad (os yn berthnasol):</w:t>
      </w:r>
    </w:p>
    <w:p w:rsidR="00E52012" w:rsidRDefault="00050AA7" w:rsidP="00E52012"/>
    <w:p w:rsidR="00E52012" w:rsidRDefault="00BA71AE" w:rsidP="00E52012">
      <w:r>
        <w:t>Cyfeiriad:</w:t>
      </w:r>
    </w:p>
    <w:p w:rsidR="00E52012" w:rsidRDefault="00050AA7" w:rsidP="00E52012"/>
    <w:p w:rsidR="00E52012" w:rsidRDefault="00BA71AE" w:rsidP="00E52012">
      <w:r>
        <w:t>Rhif ffôn:</w:t>
      </w:r>
    </w:p>
    <w:p w:rsidR="00E52012" w:rsidRDefault="00050AA7" w:rsidP="00E52012"/>
    <w:p w:rsidR="00E52012" w:rsidRDefault="00BA71AE" w:rsidP="00E52012">
      <w:r>
        <w:t>E-bost:</w:t>
      </w:r>
    </w:p>
    <w:p w:rsidR="00E52012" w:rsidRDefault="00050AA7" w:rsidP="00E52012"/>
    <w:p w:rsidR="00E52012" w:rsidRPr="00E52012" w:rsidRDefault="00050AA7" w:rsidP="00E520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  <w:shd w:val="clear" w:color="auto" w:fill="auto"/>
          </w:tcPr>
          <w:p w:rsidR="00E52012" w:rsidRPr="00054B0E" w:rsidRDefault="00BA71AE" w:rsidP="00054B0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A yw'r adran ar</w:t>
            </w:r>
            <w:r>
              <w:rPr>
                <w:rFonts w:eastAsia="Times New Roman" w:cs="Arial"/>
                <w:bCs/>
                <w:i/>
                <w:szCs w:val="24"/>
                <w:lang w:eastAsia="en-GB"/>
              </w:rPr>
              <w:t>Egwyddorion Atebolrwydd Eilaidd</w:t>
            </w:r>
            <w:r>
              <w:rPr>
                <w:rFonts w:eastAsia="Times New Roman" w:cs="Arial"/>
                <w:bCs/>
                <w:szCs w:val="24"/>
                <w:lang w:eastAsia="en-GB"/>
              </w:rPr>
              <w:t xml:space="preserve">yn ymdrin yn gywir â'r holl egwyddorion? 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024E7E" w:rsidRPr="007E330F" w:rsidRDefault="00050AA7" w:rsidP="00024E7E">
            <w:pPr>
              <w:ind w:left="720"/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050AA7" w:rsidP="00E52012">
      <w:pPr>
        <w:rPr>
          <w:b/>
          <w:u w:val="single"/>
        </w:rPr>
      </w:pPr>
    </w:p>
    <w:p w:rsidR="00E52012" w:rsidRPr="00E52012" w:rsidRDefault="00050AA7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E52012" w:rsidRPr="00054B0E" w:rsidRDefault="00BA71AE" w:rsidP="00054B0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cs="Arial"/>
                <w:szCs w:val="24"/>
              </w:rPr>
              <w:t>A yw'r adran ar</w:t>
            </w:r>
            <w:r>
              <w:rPr>
                <w:rFonts w:cs="Arial"/>
                <w:i/>
                <w:szCs w:val="24"/>
              </w:rPr>
              <w:t>Achosion bwriad amodol</w:t>
            </w:r>
            <w:r>
              <w:rPr>
                <w:rFonts w:cs="Arial"/>
                <w:szCs w:val="24"/>
              </w:rPr>
              <w:t xml:space="preserve"> yn darparu arweiniad clir sy'n adlewyrchu'n glir y gyfraith ôl-</w:t>
            </w:r>
            <w:r>
              <w:rPr>
                <w:rFonts w:cs="Arial"/>
                <w:i/>
                <w:szCs w:val="24"/>
              </w:rPr>
              <w:t>Jogee</w:t>
            </w:r>
            <w:r>
              <w:rPr>
                <w:rFonts w:cs="Arial"/>
                <w:szCs w:val="24"/>
              </w:rPr>
              <w:t xml:space="preserve">? 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050AA7" w:rsidP="00E52012">
      <w:pPr>
        <w:rPr>
          <w:b/>
          <w:u w:val="single"/>
        </w:rPr>
      </w:pPr>
    </w:p>
    <w:p w:rsidR="00E52012" w:rsidRPr="00E52012" w:rsidRDefault="00050AA7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E52012" w:rsidRPr="00054B0E" w:rsidRDefault="00BA71AE" w:rsidP="00054B0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A yw'r adrannau ar gyhuddo ymosodiadau grŵp yn darparu arweiniad clir </w:t>
            </w:r>
            <w:r>
              <w:rPr>
                <w:rFonts w:cs="Arial"/>
                <w:szCs w:val="24"/>
              </w:rPr>
              <w:t>ar sut i fynd i'r afael â phenderfyniadau cyhuddo mewn achosion o'r fath ôl</w:t>
            </w:r>
            <w:r>
              <w:rPr>
                <w:rFonts w:cs="Arial"/>
                <w:i/>
                <w:szCs w:val="24"/>
              </w:rPr>
              <w:t>Jogee</w:t>
            </w:r>
            <w:r>
              <w:rPr>
                <w:rFonts w:cs="Arial"/>
                <w:szCs w:val="24"/>
              </w:rPr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050AA7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024E7E" w:rsidRPr="00054B0E" w:rsidRDefault="00BA71AE" w:rsidP="00054B0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cs="Arial"/>
              </w:rPr>
              <w:t xml:space="preserve">A oes gennych chi unrhyw sylwadau pellach ar yr </w:t>
            </w:r>
            <w:r>
              <w:rPr>
                <w:rFonts w:cs="Arial"/>
                <w:i/>
              </w:rPr>
              <w:t>Arweiniad Cyfreithiol ar Atebolrwydd Eilaidd</w:t>
            </w:r>
            <w:r>
              <w:rPr>
                <w:rFonts w:cs="Arial"/>
              </w:rPr>
              <w:t>?</w:t>
            </w:r>
          </w:p>
          <w:p w:rsidR="00E52012" w:rsidRPr="00E52012" w:rsidRDefault="00050AA7" w:rsidP="00024E7E">
            <w:pPr>
              <w:rPr>
                <w:b/>
                <w:u w:val="single"/>
              </w:rPr>
            </w:pP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  <w:p w:rsidR="00E52012" w:rsidRPr="00E52012" w:rsidRDefault="00050AA7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050AA7" w:rsidP="00E52012">
      <w:pPr>
        <w:rPr>
          <w:b/>
          <w:u w:val="single"/>
        </w:rPr>
      </w:pPr>
    </w:p>
    <w:p w:rsidR="00E52012" w:rsidRPr="00E52012" w:rsidRDefault="00050AA7" w:rsidP="00E52012">
      <w:pPr>
        <w:rPr>
          <w:b/>
          <w:u w:val="single"/>
        </w:rPr>
      </w:pPr>
    </w:p>
    <w:p w:rsidR="009619D8" w:rsidRDefault="00050AA7"/>
    <w:p w:rsidR="00E52012" w:rsidRDefault="00BA71AE">
      <w:r>
        <w:t>Sut glywsoch chi am yr ymgynghoriad hwn?</w:t>
      </w:r>
    </w:p>
    <w:p w:rsidR="00E52012" w:rsidRDefault="00050AA7"/>
    <w:p w:rsidR="00E52012" w:rsidRDefault="00BA71AE" w:rsidP="00E52012">
      <w:pPr>
        <w:pStyle w:val="ListParagraph"/>
        <w:numPr>
          <w:ilvl w:val="0"/>
          <w:numId w:val="2"/>
        </w:numPr>
      </w:pPr>
      <w:r>
        <w:t>Cyfryngau cenedlaethol</w:t>
      </w:r>
    </w:p>
    <w:p w:rsidR="00E52012" w:rsidRDefault="00BA71AE" w:rsidP="00E52012">
      <w:pPr>
        <w:pStyle w:val="ListParagraph"/>
        <w:numPr>
          <w:ilvl w:val="0"/>
          <w:numId w:val="2"/>
        </w:numPr>
      </w:pPr>
      <w:r>
        <w:t>Teledu neu Radio</w:t>
      </w:r>
    </w:p>
    <w:p w:rsidR="00E52012" w:rsidRDefault="00BA71AE" w:rsidP="00E52012">
      <w:pPr>
        <w:pStyle w:val="ListParagraph"/>
        <w:numPr>
          <w:ilvl w:val="0"/>
          <w:numId w:val="2"/>
        </w:numPr>
      </w:pPr>
      <w:r>
        <w:t>Cyfryngau arbenigol (e.e. Law Society Gazette)</w:t>
      </w:r>
    </w:p>
    <w:p w:rsidR="00E52012" w:rsidRDefault="00BA71AE" w:rsidP="00E52012">
      <w:pPr>
        <w:pStyle w:val="ListParagraph"/>
        <w:numPr>
          <w:ilvl w:val="0"/>
          <w:numId w:val="2"/>
        </w:numPr>
      </w:pPr>
      <w:r>
        <w:t>Gwefan Gwasanaeth Erlyn y Goron</w:t>
      </w:r>
    </w:p>
    <w:p w:rsidR="00E52012" w:rsidRDefault="00BA71AE" w:rsidP="00E52012">
      <w:pPr>
        <w:pStyle w:val="ListParagraph"/>
        <w:numPr>
          <w:ilvl w:val="0"/>
          <w:numId w:val="2"/>
        </w:numPr>
      </w:pPr>
      <w:r>
        <w:t>Gwefan arall</w:t>
      </w:r>
    </w:p>
    <w:p w:rsidR="00E52012" w:rsidRDefault="00BA71AE" w:rsidP="00E52012">
      <w:pPr>
        <w:pStyle w:val="ListParagraph"/>
        <w:numPr>
          <w:ilvl w:val="0"/>
          <w:numId w:val="2"/>
        </w:numPr>
      </w:pPr>
      <w:r>
        <w:t>Ffrwd Twitter Gwasanaeth Erlyn y Goron</w:t>
      </w:r>
    </w:p>
    <w:p w:rsidR="00E52012" w:rsidRDefault="00BA71AE" w:rsidP="00050AA7">
      <w:pPr>
        <w:pStyle w:val="ListParagraph"/>
        <w:numPr>
          <w:ilvl w:val="0"/>
          <w:numId w:val="2"/>
        </w:numPr>
      </w:pPr>
      <w:r>
        <w:t>Ffrwd arall ar Twitter (neu safle rhwydweithio cymdeithasol)</w:t>
      </w:r>
      <w:bookmarkStart w:id="0" w:name="_GoBack"/>
      <w:bookmarkEnd w:id="0"/>
    </w:p>
    <w:sectPr w:rsidR="00E52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6EAD"/>
    <w:multiLevelType w:val="hybridMultilevel"/>
    <w:tmpl w:val="47F2713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04781"/>
    <w:multiLevelType w:val="hybridMultilevel"/>
    <w:tmpl w:val="174E5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719B1"/>
    <w:multiLevelType w:val="hybridMultilevel"/>
    <w:tmpl w:val="B212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65A05"/>
    <w:multiLevelType w:val="hybridMultilevel"/>
    <w:tmpl w:val="69708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33FAB"/>
    <w:multiLevelType w:val="hybridMultilevel"/>
    <w:tmpl w:val="C970777A"/>
    <w:lvl w:ilvl="0" w:tplc="EBEAE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AE"/>
    <w:rsid w:val="00050AA7"/>
    <w:rsid w:val="00BA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McGonagle Matthew</dc:creator>
  <cp:lastModifiedBy>CPS</cp:lastModifiedBy>
  <cp:revision>2</cp:revision>
  <dcterms:created xsi:type="dcterms:W3CDTF">2017-07-04T15:36:00Z</dcterms:created>
  <dcterms:modified xsi:type="dcterms:W3CDTF">2017-07-04T15:36:00Z</dcterms:modified>
</cp:coreProperties>
</file>